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61" w:rsidRPr="0048395C" w:rsidRDefault="00171461">
      <w:pPr>
        <w:rPr>
          <w:rFonts w:ascii="Elephant" w:hAnsi="Elephant"/>
          <w:szCs w:val="28"/>
        </w:rPr>
      </w:pPr>
      <w:r w:rsidRPr="00547B2B">
        <w:rPr>
          <w:rFonts w:ascii="Elephant" w:hAnsi="Elephant"/>
          <w:sz w:val="28"/>
          <w:szCs w:val="28"/>
        </w:rPr>
        <w:tab/>
      </w:r>
      <w:r w:rsidRPr="0048395C">
        <w:rPr>
          <w:rFonts w:ascii="Elephant" w:hAnsi="Elephant"/>
          <w:szCs w:val="28"/>
        </w:rPr>
        <w:t xml:space="preserve">Use the checklist below to </w:t>
      </w:r>
      <w:r w:rsidR="007D4FD7" w:rsidRPr="0048395C">
        <w:rPr>
          <w:rFonts w:ascii="Elephant" w:hAnsi="Elephant"/>
          <w:szCs w:val="28"/>
        </w:rPr>
        <w:t>en</w:t>
      </w:r>
      <w:r w:rsidRPr="0048395C">
        <w:rPr>
          <w:rFonts w:ascii="Elephant" w:hAnsi="Elephant"/>
          <w:szCs w:val="28"/>
        </w:rPr>
        <w:t>sur</w:t>
      </w:r>
      <w:r w:rsidR="00784BDD">
        <w:rPr>
          <w:rFonts w:ascii="Elephant" w:hAnsi="Elephant"/>
          <w:szCs w:val="28"/>
        </w:rPr>
        <w:t>e you have everything completed.  If any forms are missing this will result in an automatic rejection into NJHS.</w:t>
      </w:r>
    </w:p>
    <w:tbl>
      <w:tblPr>
        <w:tblStyle w:val="TableGrid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462"/>
      </w:tblGrid>
      <w:tr w:rsidR="00171461" w:rsidRPr="00547B2B" w:rsidTr="009E6A40">
        <w:tc>
          <w:tcPr>
            <w:tcW w:w="462" w:type="dxa"/>
          </w:tcPr>
          <w:p w:rsidR="00171461" w:rsidRPr="00547B2B" w:rsidRDefault="00784BDD" w:rsidP="00171461">
            <w:pPr>
              <w:rPr>
                <w:rFonts w:ascii="Elephant" w:hAnsi="Elephant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e>
                </m:rad>
              </m:oMath>
            </m:oMathPara>
          </w:p>
        </w:tc>
      </w:tr>
    </w:tbl>
    <w:p w:rsidR="00171461" w:rsidRPr="00547B2B" w:rsidRDefault="00171461">
      <w:pPr>
        <w:rPr>
          <w:rFonts w:ascii="Elephant" w:hAnsi="Elephant"/>
          <w:sz w:val="28"/>
          <w:szCs w:val="28"/>
        </w:rPr>
      </w:pPr>
      <w:r w:rsidRPr="00547B2B">
        <w:rPr>
          <w:rFonts w:ascii="Elephant" w:hAnsi="Elephant"/>
          <w:sz w:val="28"/>
          <w:szCs w:val="28"/>
        </w:rPr>
        <w:tab/>
      </w:r>
    </w:p>
    <w:p w:rsidR="00171461" w:rsidRDefault="00E36445">
      <w:pPr>
        <w:rPr>
          <w:rFonts w:ascii="Elephant" w:hAnsi="Elephant"/>
          <w:szCs w:val="28"/>
        </w:rPr>
      </w:pPr>
      <w:r>
        <w:rPr>
          <w:rFonts w:ascii="Elephant" w:hAnsi="Elephant"/>
          <w:szCs w:val="28"/>
        </w:rPr>
        <w:t>Scholarship: Maintain a 3.</w:t>
      </w:r>
      <w:r w:rsidR="00784BDD">
        <w:rPr>
          <w:rFonts w:ascii="Elephant" w:hAnsi="Elephant"/>
          <w:szCs w:val="28"/>
        </w:rPr>
        <w:t>75</w:t>
      </w:r>
      <w:r w:rsidR="00171461" w:rsidRPr="0048395C">
        <w:rPr>
          <w:rFonts w:ascii="Elephant" w:hAnsi="Elephant"/>
          <w:szCs w:val="28"/>
        </w:rPr>
        <w:t xml:space="preserve"> GPA or better.</w:t>
      </w:r>
    </w:p>
    <w:p w:rsidR="0048395C" w:rsidRPr="0048395C" w:rsidRDefault="0048395C">
      <w:pPr>
        <w:rPr>
          <w:rFonts w:ascii="Elephant" w:hAnsi="Elephant"/>
          <w:szCs w:val="28"/>
        </w:rPr>
      </w:pP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468"/>
      </w:tblGrid>
      <w:tr w:rsidR="009E6A40" w:rsidRPr="00547B2B" w:rsidTr="009E6A40">
        <w:tc>
          <w:tcPr>
            <w:tcW w:w="468" w:type="dxa"/>
          </w:tcPr>
          <w:p w:rsidR="009E6A40" w:rsidRPr="00547B2B" w:rsidRDefault="009E6A40" w:rsidP="009E6A40">
            <w:pPr>
              <w:rPr>
                <w:rFonts w:ascii="Elephant" w:hAnsi="Elephant"/>
                <w:sz w:val="28"/>
                <w:szCs w:val="28"/>
              </w:rPr>
            </w:pPr>
          </w:p>
        </w:tc>
      </w:tr>
    </w:tbl>
    <w:p w:rsidR="00171461" w:rsidRPr="0048395C" w:rsidRDefault="009E6A40">
      <w:pPr>
        <w:rPr>
          <w:rFonts w:ascii="Elephant" w:hAnsi="Elephant"/>
          <w:szCs w:val="28"/>
        </w:rPr>
      </w:pPr>
      <w:r w:rsidRPr="0048395C">
        <w:rPr>
          <w:rFonts w:ascii="Elephant" w:hAnsi="Elephant"/>
          <w:szCs w:val="28"/>
        </w:rPr>
        <w:t xml:space="preserve"> </w:t>
      </w:r>
      <w:r w:rsidR="00E36445">
        <w:rPr>
          <w:rFonts w:ascii="Elephant" w:hAnsi="Elephant"/>
          <w:szCs w:val="28"/>
        </w:rPr>
        <w:t xml:space="preserve">Citizenship </w:t>
      </w:r>
      <w:proofErr w:type="gramStart"/>
      <w:r w:rsidR="00E36445">
        <w:rPr>
          <w:rFonts w:ascii="Elephant" w:hAnsi="Elephant"/>
          <w:szCs w:val="28"/>
        </w:rPr>
        <w:t>Through</w:t>
      </w:r>
      <w:proofErr w:type="gramEnd"/>
      <w:r w:rsidR="00E36445">
        <w:rPr>
          <w:rFonts w:ascii="Elephant" w:hAnsi="Elephant"/>
          <w:szCs w:val="28"/>
        </w:rPr>
        <w:t xml:space="preserve"> </w:t>
      </w:r>
      <w:r w:rsidRPr="0048395C">
        <w:rPr>
          <w:rFonts w:ascii="Elephant" w:hAnsi="Elephant"/>
          <w:szCs w:val="28"/>
        </w:rPr>
        <w:t xml:space="preserve">Service: </w:t>
      </w:r>
      <w:r w:rsidR="00547B2B" w:rsidRPr="0048395C">
        <w:rPr>
          <w:rFonts w:ascii="Elephant" w:hAnsi="Elephant"/>
          <w:szCs w:val="28"/>
        </w:rPr>
        <w:t>Expound</w:t>
      </w:r>
      <w:r w:rsidRPr="0048395C">
        <w:rPr>
          <w:rFonts w:ascii="Elephant" w:hAnsi="Elephant"/>
          <w:szCs w:val="28"/>
        </w:rPr>
        <w:t xml:space="preserve"> service to the school and outside community.</w:t>
      </w:r>
    </w:p>
    <w:p w:rsidR="0048395C" w:rsidRPr="0048395C" w:rsidRDefault="009E6A40" w:rsidP="0048395C">
      <w:pPr>
        <w:pStyle w:val="ListParagraph"/>
        <w:numPr>
          <w:ilvl w:val="0"/>
          <w:numId w:val="1"/>
        </w:numPr>
        <w:rPr>
          <w:rFonts w:ascii="Elephant" w:hAnsi="Elephant"/>
          <w:szCs w:val="28"/>
        </w:rPr>
      </w:pPr>
      <w:r w:rsidRPr="0048395C">
        <w:rPr>
          <w:rFonts w:ascii="Elephant" w:hAnsi="Elephant"/>
          <w:szCs w:val="28"/>
        </w:rPr>
        <w:t>Complete a one page essay answering: “How can I best serve the Cockeysville community?”</w:t>
      </w:r>
    </w:p>
    <w:p w:rsidR="009E6A40" w:rsidRDefault="009E6A40" w:rsidP="009E6A40">
      <w:pPr>
        <w:pStyle w:val="ListParagraph"/>
        <w:numPr>
          <w:ilvl w:val="0"/>
          <w:numId w:val="1"/>
        </w:numPr>
        <w:rPr>
          <w:rFonts w:ascii="Elephant" w:hAnsi="Elephant"/>
          <w:szCs w:val="28"/>
        </w:rPr>
      </w:pPr>
      <w:r w:rsidRPr="0048395C">
        <w:rPr>
          <w:rFonts w:ascii="Elephant" w:hAnsi="Elephant"/>
          <w:szCs w:val="28"/>
        </w:rPr>
        <w:t>Make a list of all of your service activities which are not completed as part of a class at CMS</w:t>
      </w:r>
    </w:p>
    <w:p w:rsidR="0048395C" w:rsidRPr="0048395C" w:rsidRDefault="0048395C" w:rsidP="0048395C">
      <w:pPr>
        <w:pStyle w:val="ListParagraph"/>
        <w:ind w:left="1440"/>
        <w:rPr>
          <w:rFonts w:ascii="Elephant" w:hAnsi="Elephant"/>
          <w:szCs w:val="28"/>
        </w:rPr>
      </w:pP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468"/>
      </w:tblGrid>
      <w:tr w:rsidR="009E6A40" w:rsidRPr="00547B2B" w:rsidTr="00776F5B">
        <w:tc>
          <w:tcPr>
            <w:tcW w:w="468" w:type="dxa"/>
          </w:tcPr>
          <w:p w:rsidR="009E6A40" w:rsidRPr="00547B2B" w:rsidRDefault="009E6A40" w:rsidP="00776F5B">
            <w:pPr>
              <w:rPr>
                <w:rFonts w:ascii="Elephant" w:hAnsi="Elephant"/>
                <w:sz w:val="28"/>
                <w:szCs w:val="28"/>
              </w:rPr>
            </w:pPr>
          </w:p>
        </w:tc>
      </w:tr>
    </w:tbl>
    <w:p w:rsidR="009E6A40" w:rsidRPr="0048395C" w:rsidRDefault="009E6A40" w:rsidP="009E6A40">
      <w:pPr>
        <w:rPr>
          <w:rFonts w:ascii="Elephant" w:hAnsi="Elephant"/>
          <w:szCs w:val="28"/>
        </w:rPr>
      </w:pPr>
      <w:r w:rsidRPr="00547B2B">
        <w:rPr>
          <w:rFonts w:ascii="Elephant" w:hAnsi="Elephant"/>
          <w:sz w:val="28"/>
          <w:szCs w:val="28"/>
        </w:rPr>
        <w:t xml:space="preserve"> </w:t>
      </w:r>
      <w:r w:rsidRPr="0048395C">
        <w:rPr>
          <w:rFonts w:ascii="Elephant" w:hAnsi="Elephant"/>
          <w:szCs w:val="28"/>
        </w:rPr>
        <w:t xml:space="preserve">Leadership: </w:t>
      </w:r>
      <w:r w:rsidR="00547B2B" w:rsidRPr="0048395C">
        <w:rPr>
          <w:rFonts w:ascii="Elephant" w:hAnsi="Elephant"/>
          <w:szCs w:val="28"/>
        </w:rPr>
        <w:t>Expound</w:t>
      </w:r>
      <w:r w:rsidRPr="0048395C">
        <w:rPr>
          <w:rFonts w:ascii="Elephant" w:hAnsi="Elephant"/>
          <w:szCs w:val="28"/>
        </w:rPr>
        <w:t xml:space="preserve"> the ability to organize and lead others.</w:t>
      </w:r>
    </w:p>
    <w:p w:rsidR="009E6A40" w:rsidRPr="0048395C" w:rsidRDefault="009E6A40" w:rsidP="009E6A40">
      <w:pPr>
        <w:pStyle w:val="ListParagraph"/>
        <w:numPr>
          <w:ilvl w:val="0"/>
          <w:numId w:val="1"/>
        </w:numPr>
        <w:rPr>
          <w:rFonts w:ascii="Elephant" w:hAnsi="Elephant"/>
          <w:szCs w:val="28"/>
        </w:rPr>
      </w:pPr>
      <w:r w:rsidRPr="0048395C">
        <w:rPr>
          <w:rFonts w:ascii="Elephant" w:hAnsi="Elephant"/>
          <w:szCs w:val="28"/>
        </w:rPr>
        <w:t>Instructions are attached; they include</w:t>
      </w:r>
    </w:p>
    <w:p w:rsidR="009E6A40" w:rsidRPr="0048395C" w:rsidRDefault="009E6A40" w:rsidP="009E6A40">
      <w:pPr>
        <w:pStyle w:val="ListParagraph"/>
        <w:numPr>
          <w:ilvl w:val="1"/>
          <w:numId w:val="1"/>
        </w:numPr>
        <w:rPr>
          <w:rFonts w:ascii="Elephant" w:hAnsi="Elephant"/>
          <w:szCs w:val="28"/>
        </w:rPr>
      </w:pPr>
      <w:r w:rsidRPr="0048395C">
        <w:rPr>
          <w:rFonts w:ascii="Elephant" w:hAnsi="Elephant"/>
          <w:szCs w:val="28"/>
        </w:rPr>
        <w:t>Write a description of t</w:t>
      </w:r>
      <w:r w:rsidR="00F5734B" w:rsidRPr="0048395C">
        <w:rPr>
          <w:rFonts w:ascii="Elephant" w:hAnsi="Elephant"/>
          <w:szCs w:val="28"/>
        </w:rPr>
        <w:t xml:space="preserve">hree </w:t>
      </w:r>
      <w:r w:rsidRPr="0048395C">
        <w:rPr>
          <w:rFonts w:ascii="Elephant" w:hAnsi="Elephant"/>
          <w:szCs w:val="28"/>
        </w:rPr>
        <w:t>different examples of school and/or community leadership, each signed by an appropriate adult supervisor.</w:t>
      </w:r>
    </w:p>
    <w:p w:rsidR="009E6A40" w:rsidRDefault="00265B2A" w:rsidP="009E6A40">
      <w:pPr>
        <w:pStyle w:val="ListParagraph"/>
        <w:numPr>
          <w:ilvl w:val="1"/>
          <w:numId w:val="1"/>
        </w:numPr>
        <w:rPr>
          <w:rFonts w:ascii="Elephant" w:hAnsi="Elephant"/>
          <w:szCs w:val="28"/>
        </w:rPr>
      </w:pPr>
      <w:r w:rsidRPr="0048395C">
        <w:rPr>
          <w:rFonts w:ascii="Elephant" w:hAnsi="Elephant"/>
          <w:szCs w:val="28"/>
        </w:rPr>
        <w:t xml:space="preserve">Attach an essay, which explains your leadership qualities.  Refer to the positions mentioned in the chart and explain how you have demonstrated good leadership </w:t>
      </w:r>
      <w:r w:rsidRPr="0048395C">
        <w:rPr>
          <w:rFonts w:ascii="Elephant" w:hAnsi="Elephant"/>
          <w:b/>
          <w:bCs/>
          <w:szCs w:val="28"/>
        </w:rPr>
        <w:t>OR</w:t>
      </w:r>
      <w:r w:rsidRPr="0048395C">
        <w:rPr>
          <w:rFonts w:ascii="Elephant" w:hAnsi="Elephant"/>
          <w:szCs w:val="28"/>
        </w:rPr>
        <w:t xml:space="preserve"> explain your personal qualities that will help you be a good leader.</w:t>
      </w:r>
    </w:p>
    <w:p w:rsidR="0048395C" w:rsidRPr="0048395C" w:rsidRDefault="0048395C" w:rsidP="0048395C">
      <w:pPr>
        <w:pStyle w:val="ListParagraph"/>
        <w:ind w:left="2160"/>
        <w:rPr>
          <w:rFonts w:ascii="Elephant" w:hAnsi="Elephant"/>
          <w:szCs w:val="28"/>
        </w:rPr>
      </w:pP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468"/>
      </w:tblGrid>
      <w:tr w:rsidR="009E6A40" w:rsidRPr="00547B2B" w:rsidTr="00776F5B">
        <w:tc>
          <w:tcPr>
            <w:tcW w:w="468" w:type="dxa"/>
          </w:tcPr>
          <w:p w:rsidR="009E6A40" w:rsidRPr="00547B2B" w:rsidRDefault="009E6A40" w:rsidP="00776F5B">
            <w:pPr>
              <w:rPr>
                <w:rFonts w:ascii="Elephant" w:hAnsi="Elephant"/>
                <w:sz w:val="28"/>
                <w:szCs w:val="28"/>
              </w:rPr>
            </w:pPr>
          </w:p>
        </w:tc>
      </w:tr>
    </w:tbl>
    <w:p w:rsidR="009E6A40" w:rsidRPr="0048395C" w:rsidRDefault="009E6A40" w:rsidP="009E6A40">
      <w:pPr>
        <w:rPr>
          <w:rFonts w:ascii="Elephant" w:hAnsi="Elephant"/>
          <w:szCs w:val="28"/>
        </w:rPr>
      </w:pPr>
      <w:r w:rsidRPr="0048395C">
        <w:rPr>
          <w:rFonts w:ascii="Elephant" w:hAnsi="Elephant"/>
          <w:szCs w:val="28"/>
        </w:rPr>
        <w:t xml:space="preserve"> Character:</w:t>
      </w:r>
      <w:r w:rsidR="00547B2B" w:rsidRPr="0048395C">
        <w:rPr>
          <w:rFonts w:ascii="Elephant" w:hAnsi="Elephant"/>
          <w:szCs w:val="28"/>
        </w:rPr>
        <w:t xml:space="preserve"> Expound</w:t>
      </w:r>
      <w:r w:rsidRPr="0048395C">
        <w:rPr>
          <w:rFonts w:ascii="Elephant" w:hAnsi="Elephant"/>
          <w:szCs w:val="28"/>
        </w:rPr>
        <w:t xml:space="preserve"> positive personality traits. </w:t>
      </w:r>
    </w:p>
    <w:p w:rsidR="00784BDD" w:rsidRDefault="00784BDD" w:rsidP="009E6A40">
      <w:pPr>
        <w:pStyle w:val="ListParagraph"/>
        <w:numPr>
          <w:ilvl w:val="0"/>
          <w:numId w:val="1"/>
        </w:numPr>
        <w:rPr>
          <w:rFonts w:ascii="Elephant" w:hAnsi="Elephant"/>
          <w:szCs w:val="28"/>
        </w:rPr>
      </w:pPr>
      <w:r>
        <w:rPr>
          <w:rFonts w:ascii="Elephant" w:hAnsi="Elephant"/>
          <w:szCs w:val="28"/>
        </w:rPr>
        <w:t>Put your name on both lines of each character checklist.</w:t>
      </w:r>
    </w:p>
    <w:p w:rsidR="009E6A40" w:rsidRDefault="009E6A40" w:rsidP="009E6A40">
      <w:pPr>
        <w:pStyle w:val="ListParagraph"/>
        <w:numPr>
          <w:ilvl w:val="0"/>
          <w:numId w:val="1"/>
        </w:numPr>
        <w:rPr>
          <w:rFonts w:ascii="Elephant" w:hAnsi="Elephant"/>
          <w:szCs w:val="28"/>
        </w:rPr>
      </w:pPr>
      <w:r w:rsidRPr="0048395C">
        <w:rPr>
          <w:rFonts w:ascii="Elephant" w:hAnsi="Elephant"/>
          <w:szCs w:val="28"/>
        </w:rPr>
        <w:t xml:space="preserve">Ask </w:t>
      </w:r>
      <w:r w:rsidRPr="0048395C">
        <w:rPr>
          <w:rFonts w:ascii="Elephant" w:hAnsi="Elephant"/>
          <w:b/>
          <w:i/>
          <w:szCs w:val="28"/>
          <w:u w:val="single"/>
        </w:rPr>
        <w:t xml:space="preserve">each </w:t>
      </w:r>
      <w:r w:rsidRPr="0048395C">
        <w:rPr>
          <w:rFonts w:ascii="Elephant" w:hAnsi="Elephant"/>
          <w:szCs w:val="28"/>
        </w:rPr>
        <w:t xml:space="preserve">of your teachers including specials to complete one of the attached </w:t>
      </w:r>
      <w:r w:rsidR="00A12B54" w:rsidRPr="0048395C">
        <w:rPr>
          <w:rFonts w:ascii="Elephant" w:hAnsi="Elephant"/>
          <w:szCs w:val="28"/>
        </w:rPr>
        <w:t xml:space="preserve">“Character Checklist” form and have them put it in Mrs. Rose’s mailbox. They may not give it back to </w:t>
      </w:r>
      <w:r w:rsidR="00E36445">
        <w:rPr>
          <w:rFonts w:ascii="Elephant" w:hAnsi="Elephant"/>
          <w:szCs w:val="28"/>
        </w:rPr>
        <w:t xml:space="preserve">you, </w:t>
      </w:r>
      <w:r w:rsidR="00A12B54" w:rsidRPr="0048395C">
        <w:rPr>
          <w:rFonts w:ascii="Elephant" w:hAnsi="Elephant"/>
          <w:szCs w:val="28"/>
        </w:rPr>
        <w:t>the student</w:t>
      </w:r>
      <w:r w:rsidR="00E36445">
        <w:rPr>
          <w:rFonts w:ascii="Elephant" w:hAnsi="Elephant"/>
          <w:szCs w:val="28"/>
        </w:rPr>
        <w:t>,</w:t>
      </w:r>
      <w:r w:rsidR="00A12B54" w:rsidRPr="0048395C">
        <w:rPr>
          <w:rFonts w:ascii="Elephant" w:hAnsi="Elephant"/>
          <w:szCs w:val="28"/>
        </w:rPr>
        <w:t xml:space="preserve"> it will not be accepted. No exceptions!</w:t>
      </w:r>
    </w:p>
    <w:p w:rsidR="0048395C" w:rsidRPr="0048395C" w:rsidRDefault="0048395C" w:rsidP="0048395C">
      <w:pPr>
        <w:pStyle w:val="ListParagraph"/>
        <w:ind w:left="1440"/>
        <w:rPr>
          <w:rFonts w:ascii="Elephant" w:hAnsi="Elephant"/>
          <w:szCs w:val="28"/>
        </w:rPr>
      </w:pPr>
    </w:p>
    <w:p w:rsidR="0048395C" w:rsidRDefault="0048395C" w:rsidP="009E6A40">
      <w:pPr>
        <w:rPr>
          <w:rFonts w:ascii="Elephant" w:hAnsi="Elephant"/>
          <w:szCs w:val="28"/>
        </w:rPr>
      </w:pPr>
    </w:p>
    <w:p w:rsidR="0048395C" w:rsidRPr="0048395C" w:rsidRDefault="0048395C" w:rsidP="009E6A40">
      <w:pPr>
        <w:rPr>
          <w:rFonts w:ascii="Elephant" w:hAnsi="Elephant"/>
          <w:szCs w:val="28"/>
        </w:rPr>
      </w:pP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468"/>
      </w:tblGrid>
      <w:tr w:rsidR="009E6A40" w:rsidRPr="00547B2B" w:rsidTr="00776F5B">
        <w:tc>
          <w:tcPr>
            <w:tcW w:w="468" w:type="dxa"/>
          </w:tcPr>
          <w:p w:rsidR="009E6A40" w:rsidRPr="00547B2B" w:rsidRDefault="009E6A40" w:rsidP="00776F5B">
            <w:pPr>
              <w:rPr>
                <w:rFonts w:ascii="Elephant" w:hAnsi="Elephant"/>
                <w:sz w:val="28"/>
                <w:szCs w:val="28"/>
              </w:rPr>
            </w:pPr>
          </w:p>
        </w:tc>
      </w:tr>
    </w:tbl>
    <w:p w:rsidR="009E6A40" w:rsidRPr="0048395C" w:rsidRDefault="009E6A40">
      <w:pPr>
        <w:rPr>
          <w:rFonts w:ascii="Elephant" w:hAnsi="Elephant"/>
          <w:szCs w:val="28"/>
        </w:rPr>
      </w:pPr>
      <w:r w:rsidRPr="00547B2B">
        <w:rPr>
          <w:rFonts w:ascii="Elephant" w:hAnsi="Elephant"/>
          <w:sz w:val="28"/>
          <w:szCs w:val="28"/>
        </w:rPr>
        <w:t xml:space="preserve"> </w:t>
      </w:r>
      <w:r w:rsidR="00A12B54" w:rsidRPr="0048395C">
        <w:rPr>
          <w:rFonts w:ascii="Elephant" w:hAnsi="Elephant"/>
          <w:szCs w:val="28"/>
        </w:rPr>
        <w:t>Responsibility</w:t>
      </w:r>
      <w:r w:rsidRPr="0048395C">
        <w:rPr>
          <w:rFonts w:ascii="Elephant" w:hAnsi="Elephant"/>
          <w:szCs w:val="28"/>
        </w:rPr>
        <w:t>:</w:t>
      </w:r>
      <w:r w:rsidR="00A12B54" w:rsidRPr="0048395C">
        <w:rPr>
          <w:rFonts w:ascii="Elephant" w:hAnsi="Elephant"/>
          <w:szCs w:val="28"/>
        </w:rPr>
        <w:t xml:space="preserve"> </w:t>
      </w:r>
      <w:r w:rsidR="000017B6" w:rsidRPr="0048395C">
        <w:rPr>
          <w:rFonts w:ascii="Elephant" w:hAnsi="Elephant"/>
          <w:szCs w:val="28"/>
        </w:rPr>
        <w:t>Expound on</w:t>
      </w:r>
      <w:r w:rsidR="00A12B54" w:rsidRPr="0048395C">
        <w:rPr>
          <w:rFonts w:ascii="Elephant" w:hAnsi="Elephant"/>
          <w:szCs w:val="28"/>
        </w:rPr>
        <w:t xml:space="preserve"> your ability to get things done, correctly, on time, without being reminded. </w:t>
      </w:r>
    </w:p>
    <w:p w:rsidR="00A12B54" w:rsidRDefault="00A12B54" w:rsidP="00A12B54">
      <w:pPr>
        <w:pStyle w:val="ListParagraph"/>
        <w:numPr>
          <w:ilvl w:val="0"/>
          <w:numId w:val="1"/>
        </w:numPr>
        <w:rPr>
          <w:rFonts w:ascii="Elephant" w:hAnsi="Elephant"/>
          <w:szCs w:val="28"/>
        </w:rPr>
      </w:pPr>
      <w:r w:rsidRPr="0048395C">
        <w:rPr>
          <w:rFonts w:ascii="Elephant" w:hAnsi="Elephant"/>
          <w:szCs w:val="28"/>
        </w:rPr>
        <w:t>Turn in your complete</w:t>
      </w:r>
      <w:r w:rsidR="000017B6" w:rsidRPr="0048395C">
        <w:rPr>
          <w:rFonts w:ascii="Elephant" w:hAnsi="Elephant"/>
          <w:szCs w:val="28"/>
        </w:rPr>
        <w:t>d</w:t>
      </w:r>
      <w:r w:rsidRPr="0048395C">
        <w:rPr>
          <w:rFonts w:ascii="Elephant" w:hAnsi="Elephant"/>
          <w:szCs w:val="28"/>
        </w:rPr>
        <w:t xml:space="preserve"> </w:t>
      </w:r>
      <w:r w:rsidR="000017B6" w:rsidRPr="0048395C">
        <w:rPr>
          <w:rFonts w:ascii="Elephant" w:hAnsi="Elephant"/>
          <w:szCs w:val="28"/>
        </w:rPr>
        <w:t>criteria for selection documents</w:t>
      </w:r>
      <w:r w:rsidRPr="0048395C">
        <w:rPr>
          <w:rFonts w:ascii="Elephant" w:hAnsi="Elephant"/>
          <w:szCs w:val="28"/>
        </w:rPr>
        <w:t xml:space="preserve"> (obviously wit</w:t>
      </w:r>
      <w:r w:rsidR="000017B6" w:rsidRPr="0048395C">
        <w:rPr>
          <w:rFonts w:ascii="Elephant" w:hAnsi="Elephant"/>
          <w:szCs w:val="28"/>
        </w:rPr>
        <w:t xml:space="preserve">hout the character checklists) </w:t>
      </w:r>
      <w:r w:rsidRPr="0048395C">
        <w:rPr>
          <w:rFonts w:ascii="Elephant" w:hAnsi="Elephant"/>
          <w:szCs w:val="28"/>
        </w:rPr>
        <w:t>on time to Mrs. Rose. (Room 40)</w:t>
      </w:r>
      <w:r w:rsidR="00784BDD">
        <w:rPr>
          <w:rFonts w:ascii="Elephant" w:hAnsi="Elephant"/>
          <w:szCs w:val="28"/>
        </w:rPr>
        <w:t xml:space="preserve">  No late applications will be accepted.  No exceptions. Due:</w:t>
      </w:r>
      <w:bookmarkStart w:id="0" w:name="_GoBack"/>
      <w:bookmarkEnd w:id="0"/>
      <w:r w:rsidR="00784BDD">
        <w:rPr>
          <w:rFonts w:ascii="Elephant" w:hAnsi="Elephant"/>
          <w:szCs w:val="28"/>
        </w:rPr>
        <w:t xml:space="preserve"> May 16, 2017 by 3pm.</w:t>
      </w:r>
    </w:p>
    <w:p w:rsidR="00784BDD" w:rsidRDefault="00784BDD" w:rsidP="00784BDD">
      <w:pPr>
        <w:rPr>
          <w:rFonts w:ascii="Elephant" w:hAnsi="Elephant"/>
          <w:szCs w:val="28"/>
        </w:rPr>
      </w:pPr>
    </w:p>
    <w:p w:rsidR="00784BDD" w:rsidRDefault="00784BDD" w:rsidP="00784BDD">
      <w:pPr>
        <w:rPr>
          <w:rFonts w:ascii="Elephant" w:hAnsi="Elephant"/>
          <w:szCs w:val="28"/>
        </w:rPr>
      </w:pPr>
    </w:p>
    <w:p w:rsidR="00784BDD" w:rsidRDefault="00784BDD" w:rsidP="00784BDD">
      <w:pPr>
        <w:rPr>
          <w:rFonts w:ascii="Elephant" w:hAnsi="Elephant"/>
          <w:szCs w:val="28"/>
        </w:rPr>
      </w:pPr>
    </w:p>
    <w:p w:rsidR="00784BDD" w:rsidRPr="00784BDD" w:rsidRDefault="00784BDD" w:rsidP="00784BDD">
      <w:pPr>
        <w:rPr>
          <w:rFonts w:ascii="Elephant" w:hAnsi="Elephant"/>
          <w:szCs w:val="28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68"/>
      </w:tblGrid>
      <w:tr w:rsidR="008C78DE" w:rsidRPr="00547B2B" w:rsidTr="008C78DE">
        <w:tc>
          <w:tcPr>
            <w:tcW w:w="468" w:type="dxa"/>
          </w:tcPr>
          <w:p w:rsidR="008C78DE" w:rsidRPr="00547B2B" w:rsidRDefault="008C78DE" w:rsidP="008C78DE">
            <w:pPr>
              <w:rPr>
                <w:rFonts w:ascii="Elephant" w:hAnsi="Elephant"/>
                <w:sz w:val="28"/>
                <w:szCs w:val="28"/>
              </w:rPr>
            </w:pPr>
          </w:p>
        </w:tc>
      </w:tr>
    </w:tbl>
    <w:p w:rsidR="008C78DE" w:rsidRPr="00E36445" w:rsidRDefault="008C78DE" w:rsidP="00E36445">
      <w:pPr>
        <w:rPr>
          <w:rFonts w:ascii="Elephant" w:hAnsi="Elephant"/>
          <w:szCs w:val="28"/>
        </w:rPr>
      </w:pPr>
    </w:p>
    <w:sectPr w:rsidR="008C78DE" w:rsidRPr="00E36445" w:rsidSect="004342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86500"/>
    <w:multiLevelType w:val="hybridMultilevel"/>
    <w:tmpl w:val="75244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1461"/>
    <w:rsid w:val="000017B6"/>
    <w:rsid w:val="00003FD9"/>
    <w:rsid w:val="0001775B"/>
    <w:rsid w:val="0002358C"/>
    <w:rsid w:val="00081236"/>
    <w:rsid w:val="000B077C"/>
    <w:rsid w:val="000E727D"/>
    <w:rsid w:val="000F3FD7"/>
    <w:rsid w:val="00100ADF"/>
    <w:rsid w:val="00111EB5"/>
    <w:rsid w:val="0015134E"/>
    <w:rsid w:val="001517E8"/>
    <w:rsid w:val="001528D4"/>
    <w:rsid w:val="00171461"/>
    <w:rsid w:val="001B474F"/>
    <w:rsid w:val="001E0A5F"/>
    <w:rsid w:val="001E22CA"/>
    <w:rsid w:val="001E6500"/>
    <w:rsid w:val="001F27F5"/>
    <w:rsid w:val="00265B2A"/>
    <w:rsid w:val="00293841"/>
    <w:rsid w:val="002B63ED"/>
    <w:rsid w:val="002D1F32"/>
    <w:rsid w:val="002E7555"/>
    <w:rsid w:val="002F260F"/>
    <w:rsid w:val="00391AF1"/>
    <w:rsid w:val="00395381"/>
    <w:rsid w:val="003C1141"/>
    <w:rsid w:val="003F6DAC"/>
    <w:rsid w:val="003F76A6"/>
    <w:rsid w:val="0043427B"/>
    <w:rsid w:val="004522A3"/>
    <w:rsid w:val="0048395C"/>
    <w:rsid w:val="004A5469"/>
    <w:rsid w:val="00532683"/>
    <w:rsid w:val="00547B2B"/>
    <w:rsid w:val="00567CF1"/>
    <w:rsid w:val="005839AD"/>
    <w:rsid w:val="005B25EE"/>
    <w:rsid w:val="005C4F8F"/>
    <w:rsid w:val="005F22EE"/>
    <w:rsid w:val="005F6299"/>
    <w:rsid w:val="00622118"/>
    <w:rsid w:val="006607A2"/>
    <w:rsid w:val="006C3918"/>
    <w:rsid w:val="006D0C75"/>
    <w:rsid w:val="00716A71"/>
    <w:rsid w:val="0073522E"/>
    <w:rsid w:val="00735545"/>
    <w:rsid w:val="00751E21"/>
    <w:rsid w:val="00777A99"/>
    <w:rsid w:val="00784BDD"/>
    <w:rsid w:val="007B2507"/>
    <w:rsid w:val="007D4FD7"/>
    <w:rsid w:val="007D6054"/>
    <w:rsid w:val="00866843"/>
    <w:rsid w:val="008B3DA5"/>
    <w:rsid w:val="008C78DE"/>
    <w:rsid w:val="008D587A"/>
    <w:rsid w:val="00902C6D"/>
    <w:rsid w:val="00911EA8"/>
    <w:rsid w:val="009228F9"/>
    <w:rsid w:val="00941088"/>
    <w:rsid w:val="00955801"/>
    <w:rsid w:val="00984300"/>
    <w:rsid w:val="00992074"/>
    <w:rsid w:val="009C44DB"/>
    <w:rsid w:val="009E6A40"/>
    <w:rsid w:val="00A12B54"/>
    <w:rsid w:val="00A222A8"/>
    <w:rsid w:val="00A22F6C"/>
    <w:rsid w:val="00A44F51"/>
    <w:rsid w:val="00A87A1B"/>
    <w:rsid w:val="00AB1F9B"/>
    <w:rsid w:val="00AD140D"/>
    <w:rsid w:val="00AD2EC8"/>
    <w:rsid w:val="00AD43FE"/>
    <w:rsid w:val="00AD5C51"/>
    <w:rsid w:val="00B22029"/>
    <w:rsid w:val="00B56524"/>
    <w:rsid w:val="00B57863"/>
    <w:rsid w:val="00B605B5"/>
    <w:rsid w:val="00B82EB2"/>
    <w:rsid w:val="00BA796F"/>
    <w:rsid w:val="00C06304"/>
    <w:rsid w:val="00C31BF6"/>
    <w:rsid w:val="00C9766E"/>
    <w:rsid w:val="00CB4E1F"/>
    <w:rsid w:val="00D00DAB"/>
    <w:rsid w:val="00D0797D"/>
    <w:rsid w:val="00D56455"/>
    <w:rsid w:val="00D815A2"/>
    <w:rsid w:val="00D902CB"/>
    <w:rsid w:val="00D96C62"/>
    <w:rsid w:val="00DF342C"/>
    <w:rsid w:val="00DF4FCD"/>
    <w:rsid w:val="00E079C3"/>
    <w:rsid w:val="00E36445"/>
    <w:rsid w:val="00E70AB8"/>
    <w:rsid w:val="00E97BE0"/>
    <w:rsid w:val="00EB507A"/>
    <w:rsid w:val="00F34186"/>
    <w:rsid w:val="00F42B2D"/>
    <w:rsid w:val="00F42C58"/>
    <w:rsid w:val="00F53AE8"/>
    <w:rsid w:val="00F5734B"/>
    <w:rsid w:val="00FA71A5"/>
    <w:rsid w:val="00FB367E"/>
    <w:rsid w:val="00FD0088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D2C233-E512-4A13-BAFF-8C3C2894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61"/>
    <w:rPr>
      <w:color w:val="808080"/>
    </w:rPr>
  </w:style>
  <w:style w:type="paragraph" w:styleId="BalloonText">
    <w:name w:val="Balloon Text"/>
    <w:basedOn w:val="Normal"/>
    <w:link w:val="BalloonTextChar"/>
    <w:rsid w:val="0017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directDesk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 Raskin</dc:creator>
  <cp:lastModifiedBy>Rose, Darlene M.</cp:lastModifiedBy>
  <cp:revision>7</cp:revision>
  <cp:lastPrinted>2017-05-01T20:40:00Z</cp:lastPrinted>
  <dcterms:created xsi:type="dcterms:W3CDTF">2016-05-03T19:45:00Z</dcterms:created>
  <dcterms:modified xsi:type="dcterms:W3CDTF">2017-05-01T20:40:00Z</dcterms:modified>
</cp:coreProperties>
</file>